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7F88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3B45B2C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91A8DDD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2AC119D3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4D087284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581E1B00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5FEC22B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96BA610" w14:textId="77777777" w:rsidR="00E26B92" w:rsidRPr="00DF5440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  <w:r w:rsidRPr="00DF5440">
        <w:rPr>
          <w:color w:val="0F4761" w:themeColor="accent1" w:themeShade="BF"/>
          <w:sz w:val="48"/>
          <w:szCs w:val="48"/>
        </w:rPr>
        <w:t>HOLY SCRIPTURES</w:t>
      </w:r>
    </w:p>
    <w:p w14:paraId="61CEA7BA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DF5440">
        <w:rPr>
          <w:color w:val="0F4761" w:themeColor="accent1" w:themeShade="BF"/>
          <w:sz w:val="48"/>
          <w:szCs w:val="48"/>
        </w:rPr>
        <w:t>WORD OF GOD</w:t>
      </w:r>
    </w:p>
    <w:p w14:paraId="50056455" w14:textId="77777777" w:rsidR="00E26B92" w:rsidRDefault="00E26B92" w:rsidP="00E26B92">
      <w:pPr>
        <w:spacing w:after="160" w:line="259" w:lineRule="auto"/>
      </w:pPr>
      <w:r>
        <w:br w:type="page"/>
      </w:r>
    </w:p>
    <w:p w14:paraId="79E701F1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2E427E6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7F8E973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320B00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080EC34F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967665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ECE241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54B9CA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0C5E77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34DCBE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6A94003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AD8E04C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The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New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Covenant</w:t>
      </w:r>
    </w:p>
    <w:p w14:paraId="7D21A4CA" w14:textId="77777777" w:rsidR="00E26B92" w:rsidRDefault="00E26B92" w:rsidP="00E26B92">
      <w:pPr>
        <w:spacing w:after="160" w:line="259" w:lineRule="auto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br w:type="page"/>
      </w:r>
    </w:p>
    <w:p w14:paraId="21EEE5FA" w14:textId="77777777" w:rsidR="00583D1F" w:rsidRPr="005F3148" w:rsidRDefault="00583D1F" w:rsidP="00583D1F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Revelation</w:t>
      </w:r>
    </w:p>
    <w:p w14:paraId="64F97C7D" w14:textId="77777777" w:rsidR="00583D1F" w:rsidRDefault="00583D1F" w:rsidP="00583D1F">
      <w:pPr>
        <w:jc w:val="both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The Revelation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God gave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shew unto his servants things which must shortly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sent and signified it by his Angel unto his servant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bare Record of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Testimony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all things that he saw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is he that readeth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hear the Words of this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keep those things which are written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JOHN to the seven congregations which are in Asia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 be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him 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Seven Spirits which are before his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the Faithful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Begotten of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Prince of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him that loved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washed us from our Sins in His Own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made us Kings and Priests unto God and his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be Glory and Dominion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cometh with the Clouds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eye shall see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also which pierced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kindreds of the earth shall wail because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Alpha and 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and the Ending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also am your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companion in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Kingdom and patience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in the isle that is called Patmos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 Testimony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was in the Spirit on the Lords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behind me a great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of a trumpet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Alpha and 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thou seest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 in a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send it unto the seven congregations which are in Asia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Ephesus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Smyrna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Pergamos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Thyatira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Sardis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Philadelphia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Laodicea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turned to see the voice that spake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being turned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Seven Golden Candlesticks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midst of the Seven Candlesticks one like unto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with a Garment down to the foot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girt about the Paps with a Golden Girdle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head and his hairs were white like wool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white as snow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Eyes were as a Flame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like unto Fine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if they burned in a furnace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Voice as the Sound of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in his Right Hand Seven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his Mouth went a Sharp twoedged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Countenance was as the Sun shineth in his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I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fell at his feet 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laid his right hand upon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HE that liveth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alive for evermore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the Keys of Hell and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 the Things which thou hast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which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which shall be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Secret of the Seven Stars which thou sawest in my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Golden Candlesticks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Seven Stars are the Angels of the Seven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Candlesticks which thou sawest are the Seven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angel of the congregation of Ephesus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that holdeth the Seven Stars in his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walketh in the midst of the Seven Golden Candlesticks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labour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how thou canst not bear them which are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hast tried them which say they are apostles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found them liars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borne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my Names sake hast laboured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not fainted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I have somewhat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left thy First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therefore from whence thou art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 the first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else I will come unto thee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remove thy Candlestick out of his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thou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this thou hast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hatest the deeds of the Nicolaitans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 also hate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that overcometh will I give to eat of the Tree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in the midst of the Paradise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in Smyrna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alive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poverty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 art rich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know the blasphemy of them which say they are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are the synagogue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none of those things which thou shalt suffer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devil shall cast some of you into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be tried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have tribulation ten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thou faithful unto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thee the Crown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overcometh shall not be hurt of the second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angel of the congregation in Pergamos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which hath the Sharp Sword with two edges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 thou dwellest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where Satans seat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holdest fast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not denied my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in those days wherein Antipas was my faithful martyr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was slain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Satan dwelleth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a few things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there them that hold the doctrine of Balaam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taught Balac to cast a stumblingblock before the children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eat things sacrificed unto idols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commit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hast thou also them that hold the doctrine of the Nicolaitans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thing I hate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else I will come unto thee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fight against them with the Sword of my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that overcometh will I give to eat of the Hidden Manna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give him a white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stone a new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no man knoweth saving he that receiveth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in Thyatira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his Eyes like unto a Flame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are like Fine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service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last to be more than the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Notwithstanding I have a few things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sufferest that woman Jezebel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calleth herself a prophetess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teach and to seduce </w:t>
      </w:r>
      <w:r w:rsidRPr="005F3148">
        <w:rPr>
          <w:color w:val="0F4761" w:themeColor="accent1" w:themeShade="BF"/>
        </w:rPr>
        <w:lastRenderedPageBreak/>
        <w:t>my servants to commit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eat things sacrificed unto idols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gave her space to repent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repented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cast her into a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commit adultery with her into great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they repent of their deeds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kill her children with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congregations shall know that I am he which searcheth the reins and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unto every one of you according to your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unto you I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rest in Thyatira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many as have not this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have not known the depths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put upon you none other burden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which ye have already hold fast till I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overcometh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keepeth my works unto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will I give power over the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rule them with a rod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vessels of a potter shall they be broken to shivers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received of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him the Morning Star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in Sardis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that hath the Seven Spirits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hast a name that thou livest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art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watchful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strengthen the things which remain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are ready to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have not found thy works perfect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therefore how thou hast received and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hold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therefore thou shalt not watch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come on thee as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shalt not know what hour I will come upon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a few names even in Sardis which have not defiled their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walk with me in white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worthy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overcometh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be clothed in white raiment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not blot out his name out of the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will confess his name before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his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angel of the congregation in Philadelphia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that is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the Key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openeth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shutteth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shutteth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openeth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set before thee an open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can shut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thou hast a little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kept my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not denied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make them of the synagogue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say they are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do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make them to come and worship before thy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know that I have loved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kept the word of my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also will keep thee from the hour of temptation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shall come upon all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try them that dwell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 that fast which thou hast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take thy crown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Him that overcometh will I make a pillar in the Temple of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go no more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write upon him the Name of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Name of the City of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New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cometh down out of Heaven from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write upon him My New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of the Laodiceans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the 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faithful and true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of the creation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art neither cold nor hot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would thou wert cold or hot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then because thou art lukewarm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neither cold nor hot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spue thee out of my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sayest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rich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increased with goods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need of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knowest not that thou art wretched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miserable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counsel thee to buy of me gold tried in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mayest be rich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white raiment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mayest be clothed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 shame of thy nakedness do not appear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anoint thine eyes with eyesalve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mayest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many as I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rebuke and chasten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zealous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stand at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hear my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open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come in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sup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that overcometh will I grant to sit with me in my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also overcame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set down with my Father in his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door was opened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voice which I heard was as it were of a trumpet talking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up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shew thee things which must be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I was in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Throne was set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was to look upon like a jasper and a sardine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rainbow round about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sight like unto an emerald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round about the Throne were four and twenty seats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 seats I saw four and twenty elders sitting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white raiment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on their heads crowns of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Throne proceeded lightnings and thunderings and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seven lamps of fire burning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Seven Spirits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the Throne there was a sea of glass like unto crystal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midst of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round about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were four beasts full of eyes before and behind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beast was like a lion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beast like a calf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beast had a face as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fourth beast was like a flying eagle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beasts had each of them six wings about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full of eyes within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rest not day and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those beasts give glory and honour and thanks to him that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liveth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four and twenty elders fall down before him that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 him that liveth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their crowns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worthy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receive glory and honour 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thou hast created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thy pleasure they are and were created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in the right hand of him that sat on the Throne a book written within and on the backside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sealed with seven seals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strong angel proclaiming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is worthy </w:t>
      </w:r>
      <w:r w:rsidRPr="005F3148">
        <w:rPr>
          <w:color w:val="0F4761" w:themeColor="accent1" w:themeShade="BF"/>
        </w:rPr>
        <w:lastRenderedPageBreak/>
        <w:t>to open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loose the seals thereof And no man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in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under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able to open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to look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wept much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no man was found worthy to open and to read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to look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elders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Weep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Lion of the tribe of Juda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Root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hath prevailed to open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loose the seven seals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midst of the Throne and of the four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midst of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a Lamb as it had been slain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horns and seven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Seven Spirits of God sent forth into all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came and took the book out of the right hand of him that sat upon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taken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four beasts and four and twenty elders fell down before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every one of them harps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golden vials full of odours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Prayers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sung a new song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worthy to take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open the seals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thou wast slain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redeemed us to God by thy blood out of every kindred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made us unto our God Kings and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shall reign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voice of many angels round about the Throne and the beasts and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number of them was ten thousand times ten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thousands of thousands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Worthy is the Lamb that was slain to receive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riches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blessing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creature which is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under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such as are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that are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heard I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unto him that sitteth upon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Lamb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beasts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and twenty elders fell down and worshipped him that liveth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when the Lamb opened one of the seals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were the noise of thunder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four beasts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white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on him had a bow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crown was given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forth conquering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conquer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second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heard the second beast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went out another horse that was 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to him that sat thereon to take peace from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should kill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given unto him a great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third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heard the third beast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 a black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on him had a pair of balances in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in the midst of the four beasts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measure of wheat for a penny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three measures of barley for a penny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see thou hurt not the oil and the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fourth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heard the voice of the fourth beast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pale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name that sat on him was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Hell followed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unto them over the fourth part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kill with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hunger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 beasts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fifth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under the altar the souls of them that were slain for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 testimony which they 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long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 and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dost thou not judge and avenge our blood on them that dwell on the earth And white robes were given unto every one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rest yet for a little season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their fellowservants also and their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should be killed as they were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should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 when he had opened the sixth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a great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sun became black as sackcloth of hair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moon became as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stars of Heaven fell unto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a fig tree casteth her untimely figs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she is shaken of a mighty wind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Heaven departed as a scroll when it is rolled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mountain and island were moved out of their places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great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rich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chief captains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mighty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bondman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free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hid themselves in the dens and in the rocks of the mountains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to the mountains and rocks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Fall on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hide us from the face of him that sitteth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wrath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great day of his wrath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 shall be able to stand AND after these things I saw four angels standing on the four corners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holding the four winds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wind should not blow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on any tree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angel ascending from the 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seal of the Living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with a loud voice to the four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it was given to hurt the earth and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Hurt not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the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we have sealed the servants of our God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number of them which were sealed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sealed an hundred and forty and four thousand of all the tribes of the children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Juda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Reuben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Gad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Aser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Nepthalim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Manasses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Simeon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Levi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Issachar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Zabulon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Joseph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Benjamin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great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no man could number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all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kindreds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with white robes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palms in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Salvation to our God which sitteth upon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angels stood round about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about the elders and the four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fell </w:t>
      </w:r>
      <w:r w:rsidRPr="005F3148">
        <w:rPr>
          <w:color w:val="0F4761" w:themeColor="accent1" w:themeShade="BF"/>
        </w:rPr>
        <w:lastRenderedPageBreak/>
        <w:t>before the Throne on their faces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worshipped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thanksgiving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unto our God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elders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are these which are arrayed in white robes and whence came they And I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they which came out of great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washed their robes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made them white in the blood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are they before the Throne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serve him day and night in his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sitteth on the Throne shall dwell among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hunger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thirst any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shall the sun light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any heat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Lamb which is in the midst of the Throne shall feed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lead them unto living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shall wipe away all tears from their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seventh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silence in Heaven about the space of half an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seven angels which stood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them were given seven trumpets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and stood at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a golden censer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given unto him much incense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offer it with the Prayers of all Saints upon the Golden Altar which was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smoke of the incense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came with the Prayers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ascended up before God out of the angels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took the censer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filled it with fire of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it into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thunderings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lightnings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angels which had the seven trumpets prepared themselves to sound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followed hail and fire mingled with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cast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trees was burnt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green grass was burnt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it were a great mountain burning with fire was cast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sea became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creatures which were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ships were destroyed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fell a great star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burning as it were a lamp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fell upon the third part of the rivers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name of the star is called Wormwood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waters became wormwood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men died of the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were made bitter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sun was smitten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moon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as the third part of them was darkened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day shone not for a third part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night likewise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an angel flying through the midst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the inhabiters of the earth by reason of the other voices of the trumpet of the three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yet to sound! AND the fifth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star fall from Heaven unto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him was given the key of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opened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arose a smoke out of the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smoke of a great furnace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sun and the air were darkened by reason of the smoke of the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out of the smoke locusts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them was given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scorpions of the earth have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commanded them that they should not hurt the grass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any green 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any tree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only those men which have not the seal of God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them it was given that they should not kill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they should be tormented five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torment was as the torment of a scorpion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striketh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those days shall men seek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find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desire to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death shall flee from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shapes of the locusts were like unto horses prepared unto battle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their heads were as it were crowns like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faces were as the faces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hair as the hair of women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teeth were as the teeth of lions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breastplates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were breastplates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sound of their wings was as the sound of chariots of many horses running to battle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tails like unto scorpions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stings in their tails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power was to hurt men five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a king over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angel of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 in the Hebrew tongue is Abaddon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the Greek tongue hath his name Apollyon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woe is past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 two woes more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sixth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the four horns of the Golden Altar which is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to the sixth angel which had the trumpet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Loose the four angels which are bound in the great river Euphrates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angels were loosed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prepared for an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month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year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to slay the third part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number of the army of the horsemen were two hundred thousand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number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thus I saw the horses in the vision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sat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breastplates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jacinth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heads of the horses were as the heads of lions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their mouths issued fire and smoke 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these three was the third part of men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smoke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issued out of their mouths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power is in their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their tails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tails were like unto serpents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them they do hurt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rest of the men which were not killed by these plagues yet repented not of the works of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not worship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idols of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silver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neither can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walk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repented they of their murders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their sorceries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their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their thefts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mighty angel come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with a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rainbow was upon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face was as it were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as pillars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in his hand a little book open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set his right foot upon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left foot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when a lion roareth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</w:t>
      </w:r>
      <w:r w:rsidRPr="005F3148">
        <w:rPr>
          <w:color w:val="0F4761" w:themeColor="accent1" w:themeShade="BF"/>
        </w:rPr>
        <w:lastRenderedPageBreak/>
        <w:t>he had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seven thunders uttered their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seven thunders had uttered their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was about to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Heaven 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Seal up those things which the seven thunders uttered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write them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which I saw stand upon the sea and upon the earth lifted up his hand 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sware by him that liveth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created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that therein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that therein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which are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there should be time no longer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the days of the voice of the seventh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shall begin to sound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Secret of God should be finished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hath declared to his servants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voice which I heard from Heaven spake unto me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and take the little book which is open in the hand of the angel which standeth upon the sea and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went unto the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me the little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eat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shall make thy belly bitter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it shall be in thy mouth sweet as honey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took the little book out of the angels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ate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in my mouth sweet as honey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soon as I had eaten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belly was bitter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must prophesy again before many peoples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given me a reed like unto a rod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stood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measure the Temple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worship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court which is without the Temple leave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measure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given unto the Gentiles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Holy City shall they tread under foot forty and two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power unto my two witnesses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prophesy a thousand two hundred and threescore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sackcloth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 two olive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two candlesticks standing before the God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will hurt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fire proceedeth out of their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devoureth their enemies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will hurt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must in this manner be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have power to shut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rain not in the days of their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power over waters to turn them to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smite the earth with all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often as they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shall have finished their testimony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beast that ascendeth out of the bottomless pit shall make war against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overcome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kill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dead bodies shall lie in the street of the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spiritually is called Sodom and Egypt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also our Lord was crucified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of the people and kindreds and tongues and nations shall see their dead bodies three days and an half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suffer their dead bodies to be put in graves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dwell upon the earth shall rejoice over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make merry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send gifts one to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these two prophets tormented them that dwelt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three days and an half the Spirit of life from God entered into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stood upon their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fear fell upon them which saw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heard a great voice from Heaven saying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up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ascended up to Heaven in a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enemies beheld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same hour was there a great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tenth part of the city fell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earthquake were slain of men seven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remnant were affrighted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glory to the God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second woe is past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third woe cometh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great voices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kingdoms of this world are become the Kingdoms of our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his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reign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and twenty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sat before God on their seats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fell upon their faces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worshipped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give thee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art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taken to thee thy great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reigned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nations were angry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wrath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time of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be judged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thou shouldest give reward unto thy servants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fear thy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shouldest destroy them which destroy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Temple of God was opened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seen in his Temple the Ark of his Covenant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lightnings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thunderings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hail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appeared a great wonder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woman clothed with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moon under her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her head a crown of twelve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being with child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travailing in birth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pained to be delivered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appeared another wonder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great red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seven crowns upon his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tail drew the third part of the stars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cast them 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stood before the woman which was ready to be delivered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to devour her child as soon as it was born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brought forth a man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was to rule all nations with a rod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child was caught up unto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his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woman fled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she hath a place prepared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feed her there a thousand two hundred and threescore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war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Michael and his angels fought against the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fought and his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prevailed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was their place found any more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great dragon was cast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old serpent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called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deceiveth the whole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cast out into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angels were cast out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loud voice saying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is come salvation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Kingdom of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power of his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accuser of our brethren is cast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accused them before our God day and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overcame him by the blood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word of their testimony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loved not their lives unto the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Heavens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that dwell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Woe to the inhabiters of the earth and of the sea! for the devil is come down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great wrath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knoweth that he hath but a short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the dragon saw that he </w:t>
      </w:r>
      <w:r w:rsidRPr="005F3148">
        <w:rPr>
          <w:color w:val="0F4761" w:themeColor="accent1" w:themeShade="BF"/>
        </w:rPr>
        <w:lastRenderedPageBreak/>
        <w:t>was cast unto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persecuted the woman which brought forth the man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woman were given two wings of a great eagle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she might fly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her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she is nourished for a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times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half a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the face of the serpent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serpent cast out of his mouth water as a flood after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might cause her to be carried away of the flood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helped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opened her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swallowed up the flood which the dragon cast out of his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was wroth with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to make war with the remnant of her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keep the commandments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the testimony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stood upon the sand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a beast rise up out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his horns ten crowns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his heads the name of 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beast which I saw was like unto a leopard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were as the feet of a bear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mouth as the mouth of a lion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gave him his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seat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authority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one of his heads as it were wounded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deadly wound was healed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world wondered after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worshipped the dragon which gave power unto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worshipped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like unto the beast who is able to make war with him And there was given unto him a mouth speaking great things and blasphemies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unto him to continue forty and two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opened his mouth in blasphemy against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blaspheme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tabernacle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dwell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given unto him to make war with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overcome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him over all kindreds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that dwell upon the earth shall worship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names are not written in the Book of Life of the Lamb slain from the foundation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have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leadeth into captivity shall go into captivity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killeth with the sword must be killed with the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the patience and the Faith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 another beast coming up out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two horns like a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spake as a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exerciseth all the power of the first beast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causeth the earth and them which dwell therein to worship the first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deadly wound was healed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doeth great wonders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he maketh fire come down from Heaven on the earth in the sight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deceiveth them that dwell on the earth by the means of those miracles which he had power to do in the sight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to them that dwell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make an image 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the wound by a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power to give life unto the image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image of the beast should both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cause that as many as would not worship the image of the beast should be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causeth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rich and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free and bond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receive a mark in their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no man might buy or sell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he that had the mark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the name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the number of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that hath understanding count the number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the number of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number is Six hundred threescore and six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Lamb stood on the mount 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an hundred forty and four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his Fathers name written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voice of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 voice of a great thunder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voice of harpers harping with their harps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sung as it were a new song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the four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could learn that song but the hundred and forty and four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redeemed from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they which were not defiled with women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virgins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they which follow the Lamb whithersoever he goeth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were redeemed from among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the firstfruits unto God and to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their mouth was found no guile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without fault before the Throne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angel fly in the midst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everlasting Gospel to preach unto them that dwell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every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kindred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glory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hour of his judgment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 him that made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followed another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Babylon 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she made all nations drink of the wine of the wrath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angel followed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worship the beast and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receive his mark in his forehead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in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drink of the wine of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poured out without mixture into the cup of his indignation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be tormented with fire and brimstone in the presence of the holy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presence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smoke of their torment ascendeth up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have no rest day nor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worship the beast and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receiveth the mark of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the Patience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are they that keep the commandments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faith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Heaven 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 dead which die in the Lord from henceforth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rest from their labours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works do follow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white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 cloud one sat like unto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on his head a golden crown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his hand a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crying with a loud voice to him that sat on the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Thrust in thy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reap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is come for thee to reap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harvest of the earth is ripe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on the cloud thrust in his sickle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was reaped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out of the Temple which is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also having a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out from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power over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r w:rsidRPr="005F3148">
        <w:rPr>
          <w:color w:val="0F4761" w:themeColor="accent1" w:themeShade="BF"/>
        </w:rPr>
        <w:lastRenderedPageBreak/>
        <w:t>cried with a loud cry to him that had the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Thrust in thy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gather the clusters of the vine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her grapes are fully ripe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thrust in his sickle into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gathered the vine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it into the great winepress of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winepress was trodden without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blood came out of the winepress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unto the horse bridles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 space of a thousand and six hundred furlongs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sign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great and marvellous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seven angels having the seven last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in them is filled up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as it were a sea of glass mingled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had gotten the victory over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 his mark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 the number of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 on the sea of glass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harps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sing the song of Moses the servant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song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Great and marvellous are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just and true are thy 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King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shall not fear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glorify thy name for thou only art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nations shall come and worship before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thy judgments are made manifest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that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Temple of the Tabernacle of the Testimony in Heaven was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angels came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seven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pure and white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having their breasts girded with golden girdles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four beasts gave unto the seven angels seven golden vials full of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liveth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Temple was filled with smoke from the Glory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his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was able to enter into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the seven plagues of the seven angels were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great voice out of the Temple saying to the seven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your 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pour out the vials of the wrath of God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went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poured out his vial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fell a noisome and grievous sore upon the men which had the mark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them which worshipped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angel poured out his vial upon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became as the blood of a dead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living soul died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angel poured out his vial upon the rivers and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became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angel of the waters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righteous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shalt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judged thus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have shed the Blood of Saints and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hast given them blood to drink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worthy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another out of the altar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true and righteous are thy judgments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fourth angel poured out his vial upon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unto him to scorch men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men were scorched with great heat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blasphemed the name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power over these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repented not to give him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fifth angel poured out his vial upon the seat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kingdom was full of 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gnawed their tongues for pain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blasphemed the God of Heaven because of their pains and their sores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repented not of their deeds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sixth angel poured out his vial upon the great river Euphrates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water thereof was dried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way of the kings of the east might be prepared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three unclean spirits like frogs come out of the mouth of the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mouth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mouth of the false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the spirits of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working miracles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go forth unto the kings of the earth and of the whole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gather them to the battle of that great day of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as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is he that watcheth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keepeth his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he walk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see his shame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gathered them together into a place called in the Hebrew tongue Armageddon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seventh angel poured out his vial into the 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a great voice out of the Temple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thunders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lightnings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great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such as was not since men were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mighty an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great city was divided into three parts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cities of the nations fell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Babylon came in remembrance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give unto her the cup of the wine of the fierceness of his wrath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island fled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mountains were not found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fell upon men a great hail out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stone about the weight of a talent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men blasphemed God because of the plague of the hail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plague thereof was exceeding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one of the seven angels which had the seven vials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talked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shew unto thee the judgment of the great whore that sitteth upon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whom the kings of the earth have committed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inhabitants of the earth have been made drunk with the wine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he carried me away in the spirit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woman sit upon a scarlet coloured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full of names of 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woman was arrayed in purple and scarlet colour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decked with gold and precious stones and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a golden cup in her hand full of abominations and filthiness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her forehead was a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MYSTERY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BABYLON THE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MOTHER OF HARLOTS AND ABOMINATIONS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woman drunken with the Blood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 Blood of the Martyrs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I saw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wondered with great admiration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didst thou marvel I will tell thee the mystery of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beast that carrieth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the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beast that thou sawest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ascend out of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 into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dwell on the earth shall wonder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names were not written in the Book of Life from the foundation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behold the beast that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here is the mind which hath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seven heads are seven mountains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on which the woman </w:t>
      </w:r>
      <w:r w:rsidRPr="005F3148">
        <w:rPr>
          <w:color w:val="0F4761" w:themeColor="accent1" w:themeShade="BF"/>
        </w:rPr>
        <w:lastRenderedPageBreak/>
        <w:t>sitteth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are seven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five are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is not yet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must continue a short space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beast that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he is the eighth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of the seven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goeth into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ten horns which thou sawest are ten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have received no kingdom as yet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receive power as kings one hour with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have one mind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give their power and strength unto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shall make war with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Lamb shall overcome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is Lord of lords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King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are with him are called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chosen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waters which thou sawest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 whore sitteth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peoples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multitudes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ten horns which thou sawest upon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shall hate the whore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make her desolate and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eat her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burn her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put in their hearts to fulfil his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agree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their kingdom unto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the Words of God shall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woman which thou sawest is 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reigneth over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these things I saw another angel come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great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was lightened with his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mightily with a strong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Babylon the great 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become the habitation of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hold of every foul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cage of every unclean and hateful bird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nations have drunk of the wine of the wrath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 have committed fornication with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merchants of the earth are waxed rich through the abundance of her delicacies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another voice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out of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be not partakers of her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ye receive not of her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her sins have reached unto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hath remembered her iniquities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Reward her even as she rewarded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double unto her double according to her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cup which she hath filled fill to her double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much she hath glorified herself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lived deliciously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much torment and sorrow give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she saith in her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sit a queen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no widow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see no sorrow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shall her plagues come in one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mourning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famine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shall be utterly burned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strong is the Lord God who judgeth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have committed fornication and lived deliciously with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bewail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lament for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shall see the smoke of her burning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Standing afar off for the fear of her torment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 Babylon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mighty city! for in one hour is thy judgment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merchants of the earth shall weep and mourn over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no man buyeth their merchandise any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merchandise of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silver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precious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purple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scarlet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thyine 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manner vessels of ivory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manner vessels of most precious 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cinnamon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odours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ointments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frankincense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fine flour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horses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chariots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slaves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souls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fruits that thy soul lusted after are departed from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things which were dainty and goodly are departed from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shalt find them no more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merchants of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made rich by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stand afar off for the fear of her torment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weeping and wailing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was clothed in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purple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scarlet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decked with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precious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pearls! For in one hour so great riches is come to nought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shipmaster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company in ships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sailors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many as trade by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afar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when they saw the smoke of her burning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city is like unto this great city! And they cast dust on their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weeping and wailing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wherein were made rich all that had ships in the sea by reason of her costliness! for in one hour is she made desolate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Rejoice over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holy apostles and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avenged you on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mighty angel took up a stone like a great millstone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it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Thus with violence shall that great city Babylon be thrown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be found no more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voice of harpers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musicians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pipers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trumpeters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 heard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craftsman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whatsoever craft he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 found any more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sound of a millstone shall be heard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light of a candle shall shine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voice of the bridegroom and of the bride shall be heard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thy merchants were the great men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by thy sorceries were all nations deceived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her was found the blood of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all that were slain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these things I heard a great voice of much people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Salvation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Lord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true and righteous are his judgments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hath judged the great whore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did corrupt the earth with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avenged the blood of his servants at her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smoke rose up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and twenty elders and the four beasts fell down and worshipped God that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voice came out of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Praise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ye his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that fear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as it were the voice of a great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 voice of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 voice of mighty thunderings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Lord God omnipotent reigneth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be glad and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honour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marriage of the Lamb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wife hath made herself 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her was granted that she should be arrayed in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clean and white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fine linen is the Righteousness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they which are called unto the marriage supper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saith unto </w:t>
      </w:r>
      <w:r w:rsidRPr="005F3148">
        <w:rPr>
          <w:color w:val="0F4761" w:themeColor="accent1" w:themeShade="BF"/>
        </w:rPr>
        <w:lastRenderedPageBreak/>
        <w:t>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 true sayings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fell at his feet to worship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thou do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thy fellowservant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thy brethren that have the testimony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worship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testimony of Jesus is the spirit of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Heaven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white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upon him was called Faithful and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righteousness he doth judge and make war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eyes were as a flame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his head were many crowns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a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knew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clothed with a vesture dipped in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name is called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armies which were in Heaven followed him upon white horses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white and clean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his mouth goeth a sharp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with it he should smite the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rule them with a rod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treadeth the winepress of the fierceness and wrath of Almighty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hath on his vesture and on his thigh a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KING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LORD OF LORDS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 angel standing in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to all the fowls that fly in the midst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gather yourselves together unto the supper of the great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eat the flesh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captains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mighty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horses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them that sit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free and bond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armies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gathered together to make war against him that sat on the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against his army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beast was taken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the false prophet that wrought miracles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which he deceived them that had received the mark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worshipped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both were cast alive into a lake of fire burning with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remnant were slain with the sword of him that sat upon the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sword proceeded out of his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fowls were filled with their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 angel come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key of the bottomless pit and a great chain in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laid hold on the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old serpent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bound him a thousand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him into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shut him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set a seal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deceive the nations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the thousand years should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that he must be loosed a little season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Thrones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sat upon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judgment was given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souls of them that were beheaded for the witness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had not worshipped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had received his mark upon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in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lived and reigned with Christ a thousand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rest of the dead lived not again until the thousand years were finished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first resurrection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and Holy is he that hath part in the First Resurrection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such the second death hath no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shall be Priests of God and of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reign with him a thousand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thousand years are expired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Satan shall be loosed out of his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go out to deceive the nations which are in the four quarters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Gog and Magog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gather them together to battle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number of whom is as the sand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up on the breadth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compassed the camp of the Saints about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beloved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fire came down from God out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devoured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devil that deceived them was cast into the lake of fire 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 beast and the false prophet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be tormented day and night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great white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him that sat on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whose face the earth and the Heaven fled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found no place for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books were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book was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dead were judged out of those things which were written in the books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their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 gave up the dead which were in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death and hell delivered up the dead which were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judged every man according to their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death and hell were cast into the lake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second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was not found written in the Book of Life was cast into the lake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new Heaven and a new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first Heaven and the first earth were passed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no more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John saw the Holy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New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coming down from God out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prepared as a Bride adorned for her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Great Voice out of Heaven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Tabernacle of God is with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will dwell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be his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himself shall be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their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shall wipe away all tears from their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no more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crying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shall there be any more pain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former things are passed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upon the Throne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make all things new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these Words are True and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Alpha and 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and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give unto him that is athirst of the Fountain of the Water of Life freely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overcometh shall inherit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be his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be my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fearful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unbelieving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abominable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murderers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whoremongers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sorcerers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idolaters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liars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have their part in the Lake which burneth with Fire 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Second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unto me one of the seven Angels which had the seven vials full of the seven last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talked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shew thee the Bride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Lambs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carried me away in the Spirit to a great and high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shewed me 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Holy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descending out of Heaven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Glory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Light was like unto a stone most precious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like a jasper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clear as crystal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had a wall great and high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Twelve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 the Gates Twelve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Names </w:t>
      </w:r>
      <w:r w:rsidRPr="005F3148">
        <w:rPr>
          <w:color w:val="0F4761" w:themeColor="accent1" w:themeShade="BF"/>
        </w:rPr>
        <w:lastRenderedPageBreak/>
        <w:t>written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Names of the Twelve Tribes of the Children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east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north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south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 west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Wall of the City had Twelve Foundations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them the Names of the Twelve Apostles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talked with me had a golden reed to measure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Gates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Wall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City lieth foursquare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length is as large as the breadth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measured the City with the reed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twelve thousand furlongs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length and the breadth and the height of it are equal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measured the Wall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hundred and forty and four cubits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 measure of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Building of the Wall of it was of Jasper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City was Pure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like unto clear glass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Foundations of the Wall of the City were garnished with all manner of precious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foundation was Jasper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second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Sapphire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third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Chalcedony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fourth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Emerald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fifth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Sardonyx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sixth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Sardius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seventh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Chrysolite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eighth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Beryl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ninth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Topaz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tenth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Chrysoprasus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eleventh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Jacinth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twelfth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Amethyst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Twelve Gates were Twelve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several Gate was of One Pearl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Street of the City was Pure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were transparent glass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no Temple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Lord God Almighty and the Lamb are the Temple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City had no need of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of the moon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shine in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Glory of God did lighten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Lamb is the Light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nations of them which are saved shall walk in the Light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 do bring their glory and honour into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Gates of it shall not be shut at all by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shall be no night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bring the glory and honour of the nations into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in no wise enter into it any thing that defileth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whatsoever worketh abomination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maketh a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which are written in the Lambs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shewed me a pure River of Water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clear as crystal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proceeding out of the Throne of God and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midst of the street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either side of the River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there the Tree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bare twelve manner of fruits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yielded her fruit every month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leaves of the tree were for the healing of the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no more curse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Throne of God and of the Lamb shall be in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servants shall serve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see His Face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Name shall be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no night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need no candle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light of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Lord God giveth them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Reign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sayings are faithful and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God of the Holy Prophets sent his Angel to shew unto his servants the things which must shortly be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is he that keepeth the Sayings of the Prophecy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John saw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I had heard and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fell down to worship before the feet of the Angel which shewed me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he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thou do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am thy fellowservant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thy brethren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them which keep the Sayings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worship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Seal not the Sayings of the Prophecy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is unjust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unjust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which is filthy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filthy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is righteous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righteous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is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Holy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reward is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give every man according as his work shall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Alpha and 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and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they that do his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have Right to the Tree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may enter in through the Gates into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without are the dogs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sorcerers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whoremongers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murderers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idolaters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loveth and maketh a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Jesus have sent mine Angel to testify unto you these things in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Root and the Offspring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Bright and Morning star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Spirit and the Bride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that heareth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that is athirst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take the Water of Life freely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testify unto every man that heareth the Words of the Prophecy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shall add unto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shall add unto him the plagues that are written in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shall take away from the Words of the Book of this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shall take away His Part out of the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Holy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things which are written in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which testifieth these things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Surely 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Grace of our Lord Jesus Christ be with you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69B8E9B1" w14:textId="4C0F3132" w:rsidR="00E26B92" w:rsidRDefault="00E26B92">
      <w:pPr>
        <w:spacing w:after="160" w:line="259" w:lineRule="auto"/>
      </w:pPr>
      <w:r>
        <w:br w:type="page"/>
      </w:r>
    </w:p>
    <w:p w14:paraId="72FA9BC9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Source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believe-it-or-not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</w:t>
      </w:r>
    </w:p>
    <w:p w14:paraId="13375D97" w14:textId="77777777" w:rsidR="00E26B92" w:rsidRPr="005F3148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Symbolically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capitalized some words as proper names or as a hint for reflection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br/>
        <w:t>I only did that partially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did this according to what is said in Colossians</w:t>
      </w:r>
      <w:r w:rsidRPr="005F3148">
        <w:rPr>
          <w:color w:val="0F4761" w:themeColor="accent1" w:themeShade="BF"/>
        </w:rPr>
        <w:br/>
        <w:t xml:space="preserve"> "And above all these things put on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 Bond of Perfectness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"</w:t>
      </w:r>
    </w:p>
    <w:p w14:paraId="7DDF1A23" w14:textId="77777777" w:rsidR="00252A35" w:rsidRDefault="00252A35"/>
    <w:sectPr w:rsidR="00252A35" w:rsidSect="005F7E4E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90AE" w14:textId="77777777" w:rsidR="00B3578D" w:rsidRDefault="00B3578D" w:rsidP="005F7E4E">
      <w:r>
        <w:separator/>
      </w:r>
    </w:p>
  </w:endnote>
  <w:endnote w:type="continuationSeparator" w:id="0">
    <w:p w14:paraId="2ADD0A4F" w14:textId="77777777" w:rsidR="00B3578D" w:rsidRDefault="00B3578D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40C1" w14:textId="77777777" w:rsidR="00B3578D" w:rsidRDefault="00B3578D" w:rsidP="005F7E4E">
      <w:r>
        <w:separator/>
      </w:r>
    </w:p>
  </w:footnote>
  <w:footnote w:type="continuationSeparator" w:id="0">
    <w:p w14:paraId="384E166B" w14:textId="77777777" w:rsidR="00B3578D" w:rsidRDefault="00B3578D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144CDF"/>
    <w:rsid w:val="00252A35"/>
    <w:rsid w:val="00424B24"/>
    <w:rsid w:val="00583D1F"/>
    <w:rsid w:val="005F7E4E"/>
    <w:rsid w:val="00932287"/>
    <w:rsid w:val="009B2200"/>
    <w:rsid w:val="00B3578D"/>
    <w:rsid w:val="00E26B92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8317</Words>
  <Characters>52401</Characters>
  <Application>Microsoft Office Word</Application>
  <DocSecurity>0</DocSecurity>
  <Lines>436</Lines>
  <Paragraphs>121</Paragraphs>
  <ScaleCrop>false</ScaleCrop>
  <Company/>
  <LinksUpToDate>false</LinksUpToDate>
  <CharactersWithSpaces>60597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2</cp:revision>
  <dcterms:created xsi:type="dcterms:W3CDTF">2025-04-22T13:44:00Z</dcterms:created>
  <dcterms:modified xsi:type="dcterms:W3CDTF">2025-04-22T13:44:00Z</dcterms:modified>
</cp:coreProperties>
</file>